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49" w:rsidRPr="00746132" w:rsidRDefault="004D0C49" w:rsidP="004D0C4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46132">
        <w:rPr>
          <w:sz w:val="24"/>
          <w:szCs w:val="24"/>
        </w:rPr>
        <w:t>СВЕДЕНИЯ</w:t>
      </w:r>
    </w:p>
    <w:p w:rsidR="004D0C49" w:rsidRDefault="004D0C49" w:rsidP="004D0C4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46132">
        <w:rPr>
          <w:sz w:val="24"/>
          <w:szCs w:val="24"/>
        </w:rPr>
        <w:t>о доходах, об имуществе и обязательствах</w:t>
      </w:r>
      <w:r>
        <w:rPr>
          <w:sz w:val="24"/>
          <w:szCs w:val="24"/>
        </w:rPr>
        <w:t xml:space="preserve"> </w:t>
      </w:r>
      <w:r w:rsidRPr="00746132">
        <w:rPr>
          <w:sz w:val="24"/>
          <w:szCs w:val="24"/>
        </w:rPr>
        <w:t xml:space="preserve">имущественного характера Главы </w:t>
      </w:r>
      <w:r>
        <w:rPr>
          <w:sz w:val="24"/>
          <w:szCs w:val="24"/>
        </w:rPr>
        <w:t xml:space="preserve">Дубровского сельского поселения, </w:t>
      </w:r>
    </w:p>
    <w:p w:rsidR="004D0C49" w:rsidRDefault="004D0C49" w:rsidP="004D0C4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руководителя муниципального учреждения </w:t>
      </w:r>
      <w:r w:rsidRPr="00746132">
        <w:rPr>
          <w:sz w:val="24"/>
          <w:szCs w:val="24"/>
        </w:rPr>
        <w:t xml:space="preserve"> и  лиц, замещающих должности муниципальной службы </w:t>
      </w:r>
    </w:p>
    <w:p w:rsidR="004D0C49" w:rsidRPr="00746132" w:rsidRDefault="004D0C49" w:rsidP="004D0C4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46132">
        <w:rPr>
          <w:sz w:val="24"/>
          <w:szCs w:val="24"/>
        </w:rPr>
        <w:t xml:space="preserve">в администрации </w:t>
      </w:r>
      <w:r>
        <w:rPr>
          <w:sz w:val="24"/>
          <w:szCs w:val="24"/>
        </w:rPr>
        <w:t>Дубровского сельского поселения</w:t>
      </w:r>
      <w:r w:rsidRPr="00746132">
        <w:rPr>
          <w:sz w:val="24"/>
          <w:szCs w:val="24"/>
        </w:rPr>
        <w:t xml:space="preserve">  за отчетный период</w:t>
      </w:r>
    </w:p>
    <w:p w:rsidR="004D0C49" w:rsidRPr="00746132" w:rsidRDefault="004D0C49" w:rsidP="004D0C4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46132">
        <w:rPr>
          <w:sz w:val="24"/>
          <w:szCs w:val="24"/>
        </w:rPr>
        <w:t xml:space="preserve">с 1 января </w:t>
      </w:r>
      <w:smartTag w:uri="urn:schemas-microsoft-com:office:smarttags" w:element="metricconverter">
        <w:smartTagPr>
          <w:attr w:name="ProductID" w:val="2012 г"/>
        </w:smartTagPr>
        <w:r w:rsidRPr="00746132">
          <w:rPr>
            <w:sz w:val="24"/>
            <w:szCs w:val="24"/>
          </w:rPr>
          <w:t>2012 г</w:t>
        </w:r>
      </w:smartTag>
      <w:r w:rsidRPr="00746132">
        <w:rPr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2 г"/>
        </w:smartTagPr>
        <w:r w:rsidRPr="00746132">
          <w:rPr>
            <w:sz w:val="24"/>
            <w:szCs w:val="24"/>
          </w:rPr>
          <w:t>2012 г</w:t>
        </w:r>
      </w:smartTag>
      <w:r w:rsidRPr="00746132">
        <w:rPr>
          <w:sz w:val="24"/>
          <w:szCs w:val="24"/>
        </w:rPr>
        <w:t>.</w:t>
      </w:r>
    </w:p>
    <w:p w:rsidR="004D0C49" w:rsidRPr="00746132" w:rsidRDefault="004D0C49" w:rsidP="004D0C4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46132">
        <w:rPr>
          <w:sz w:val="24"/>
          <w:szCs w:val="24"/>
        </w:rPr>
        <w:t xml:space="preserve">для опубликования  в СМИ </w:t>
      </w:r>
      <w:r>
        <w:rPr>
          <w:sz w:val="24"/>
          <w:szCs w:val="24"/>
        </w:rPr>
        <w:t xml:space="preserve">Красноармейского </w:t>
      </w:r>
      <w:r w:rsidRPr="00746132">
        <w:rPr>
          <w:sz w:val="24"/>
          <w:szCs w:val="24"/>
        </w:rPr>
        <w:t>района.</w:t>
      </w:r>
    </w:p>
    <w:p w:rsidR="004D0C49" w:rsidRPr="00965D2F" w:rsidRDefault="004D0C49" w:rsidP="004D0C49">
      <w:pPr>
        <w:shd w:val="clear" w:color="auto" w:fill="FFFFFF"/>
        <w:tabs>
          <w:tab w:val="left" w:leader="underscore" w:pos="1822"/>
          <w:tab w:val="left" w:leader="underscore" w:pos="4289"/>
        </w:tabs>
        <w:spacing w:line="276" w:lineRule="exact"/>
        <w:ind w:right="127"/>
        <w:jc w:val="center"/>
        <w:rPr>
          <w:sz w:val="24"/>
          <w:szCs w:val="24"/>
        </w:rPr>
      </w:pPr>
    </w:p>
    <w:tbl>
      <w:tblPr>
        <w:tblW w:w="1574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560"/>
        <w:gridCol w:w="1387"/>
        <w:gridCol w:w="1776"/>
        <w:gridCol w:w="1181"/>
        <w:gridCol w:w="1498"/>
        <w:gridCol w:w="1670"/>
        <w:gridCol w:w="1667"/>
        <w:gridCol w:w="1123"/>
        <w:gridCol w:w="1613"/>
      </w:tblGrid>
      <w:tr w:rsidR="004D0C49" w:rsidRPr="000E0FB9" w:rsidTr="004E6A4F">
        <w:trPr>
          <w:trHeight w:hRule="exact" w:val="1030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 w:rsidR="004D0C49" w:rsidRPr="000E0FB9" w:rsidRDefault="004D0C49" w:rsidP="004E6A4F">
            <w:pPr>
              <w:shd w:val="clear" w:color="auto" w:fill="FFFFFF"/>
              <w:ind w:left="266"/>
              <w:jc w:val="center"/>
              <w:rPr>
                <w:b/>
              </w:rPr>
            </w:pPr>
            <w:r w:rsidRPr="000E0FB9">
              <w:rPr>
                <w:b/>
                <w:color w:val="000000"/>
                <w:spacing w:val="-6"/>
              </w:rPr>
              <w:t>ФИО</w:t>
            </w:r>
          </w:p>
          <w:p w:rsidR="004D0C49" w:rsidRPr="000E0FB9" w:rsidRDefault="004D0C49" w:rsidP="004E6A4F">
            <w:pPr>
              <w:jc w:val="center"/>
              <w:rPr>
                <w:b/>
              </w:rPr>
            </w:pPr>
          </w:p>
          <w:p w:rsidR="004D0C49" w:rsidRPr="000E0FB9" w:rsidRDefault="004D0C49" w:rsidP="004E6A4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4D0C49" w:rsidRPr="000E0FB9" w:rsidRDefault="004D0C49" w:rsidP="004E6A4F">
            <w:pPr>
              <w:shd w:val="clear" w:color="auto" w:fill="FFFFFF"/>
              <w:spacing w:line="276" w:lineRule="exact"/>
              <w:ind w:left="19" w:right="7"/>
              <w:jc w:val="center"/>
              <w:rPr>
                <w:b/>
                <w:color w:val="000000"/>
                <w:spacing w:val="-2"/>
              </w:rPr>
            </w:pPr>
            <w:r w:rsidRPr="000E0FB9">
              <w:rPr>
                <w:b/>
                <w:color w:val="000000"/>
                <w:spacing w:val="-2"/>
              </w:rPr>
              <w:t xml:space="preserve">Должность </w:t>
            </w:r>
          </w:p>
        </w:tc>
        <w:tc>
          <w:tcPr>
            <w:tcW w:w="1387" w:type="dxa"/>
            <w:vMerge w:val="restart"/>
            <w:shd w:val="clear" w:color="auto" w:fill="FFFFFF"/>
            <w:vAlign w:val="center"/>
          </w:tcPr>
          <w:p w:rsidR="004D0C49" w:rsidRPr="000E0FB9" w:rsidRDefault="004D0C49" w:rsidP="004E6A4F">
            <w:pPr>
              <w:shd w:val="clear" w:color="auto" w:fill="FFFFFF"/>
              <w:spacing w:line="276" w:lineRule="exact"/>
              <w:ind w:left="19" w:right="7"/>
              <w:jc w:val="center"/>
              <w:rPr>
                <w:b/>
              </w:rPr>
            </w:pPr>
            <w:r w:rsidRPr="000E0FB9">
              <w:rPr>
                <w:b/>
                <w:color w:val="000000"/>
                <w:spacing w:val="-2"/>
              </w:rPr>
              <w:t xml:space="preserve">Декларированный </w:t>
            </w:r>
            <w:r w:rsidRPr="000E0FB9">
              <w:rPr>
                <w:b/>
                <w:color w:val="000000"/>
              </w:rPr>
              <w:t>годовой доход за отчетный период, руб.</w:t>
            </w:r>
          </w:p>
          <w:p w:rsidR="004D0C49" w:rsidRPr="000E0FB9" w:rsidRDefault="004D0C49" w:rsidP="004E6A4F">
            <w:pPr>
              <w:jc w:val="center"/>
              <w:rPr>
                <w:b/>
              </w:rPr>
            </w:pPr>
          </w:p>
          <w:p w:rsidR="004D0C49" w:rsidRPr="000E0FB9" w:rsidRDefault="004D0C49" w:rsidP="004E6A4F">
            <w:pPr>
              <w:jc w:val="center"/>
              <w:rPr>
                <w:b/>
              </w:rPr>
            </w:pPr>
          </w:p>
        </w:tc>
        <w:tc>
          <w:tcPr>
            <w:tcW w:w="6125" w:type="dxa"/>
            <w:gridSpan w:val="4"/>
            <w:shd w:val="clear" w:color="auto" w:fill="FFFFFF"/>
            <w:vAlign w:val="center"/>
          </w:tcPr>
          <w:p w:rsidR="004D0C49" w:rsidRPr="000E0FB9" w:rsidRDefault="004D0C49" w:rsidP="004E6A4F">
            <w:pPr>
              <w:shd w:val="clear" w:color="auto" w:fill="FFFFFF"/>
              <w:spacing w:line="276" w:lineRule="exact"/>
              <w:ind w:left="590" w:right="144"/>
              <w:jc w:val="center"/>
              <w:rPr>
                <w:b/>
              </w:rPr>
            </w:pPr>
            <w:r w:rsidRPr="000E0FB9">
              <w:rPr>
                <w:b/>
                <w:color w:val="000000"/>
              </w:rPr>
              <w:t xml:space="preserve">Перечень объектов недвижимого имущества и </w:t>
            </w:r>
            <w:r w:rsidRPr="000E0FB9">
              <w:rPr>
                <w:b/>
                <w:color w:val="000000"/>
                <w:spacing w:val="-2"/>
              </w:rPr>
              <w:t xml:space="preserve">транспортных средств, принадлежащих на праве  </w:t>
            </w:r>
            <w:r w:rsidRPr="000E0FB9">
              <w:rPr>
                <w:b/>
                <w:color w:val="000000"/>
              </w:rPr>
              <w:t>собственности</w:t>
            </w:r>
          </w:p>
        </w:tc>
        <w:tc>
          <w:tcPr>
            <w:tcW w:w="4403" w:type="dxa"/>
            <w:gridSpan w:val="3"/>
            <w:shd w:val="clear" w:color="auto" w:fill="FFFFFF"/>
            <w:vAlign w:val="center"/>
          </w:tcPr>
          <w:p w:rsidR="004D0C49" w:rsidRPr="000E0FB9" w:rsidRDefault="004D0C49" w:rsidP="004E6A4F">
            <w:pPr>
              <w:shd w:val="clear" w:color="auto" w:fill="FFFFFF"/>
              <w:spacing w:line="276" w:lineRule="exact"/>
              <w:ind w:left="96" w:right="77" w:firstLine="362"/>
              <w:jc w:val="center"/>
              <w:rPr>
                <w:b/>
              </w:rPr>
            </w:pPr>
            <w:r w:rsidRPr="000E0FB9">
              <w:rPr>
                <w:b/>
                <w:color w:val="000000"/>
                <w:spacing w:val="-3"/>
              </w:rPr>
              <w:t xml:space="preserve">Перечень объектов недвижимого </w:t>
            </w:r>
            <w:r w:rsidRPr="000E0FB9">
              <w:rPr>
                <w:b/>
                <w:color w:val="000000"/>
                <w:spacing w:val="-5"/>
              </w:rPr>
              <w:t>имущества, находящихся в пользовании</w:t>
            </w:r>
          </w:p>
        </w:tc>
      </w:tr>
      <w:tr w:rsidR="004D0C49" w:rsidRPr="000E0FB9" w:rsidTr="004E6A4F">
        <w:trPr>
          <w:trHeight w:hRule="exact" w:val="1114"/>
        </w:trPr>
        <w:tc>
          <w:tcPr>
            <w:tcW w:w="2268" w:type="dxa"/>
            <w:vMerge/>
            <w:shd w:val="clear" w:color="auto" w:fill="FFFFFF"/>
            <w:vAlign w:val="center"/>
          </w:tcPr>
          <w:p w:rsidR="004D0C49" w:rsidRPr="000E0FB9" w:rsidRDefault="004D0C49" w:rsidP="004E6A4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4D0C49" w:rsidRPr="000E0FB9" w:rsidRDefault="004D0C49" w:rsidP="004E6A4F">
            <w:pPr>
              <w:jc w:val="center"/>
              <w:rPr>
                <w:b/>
              </w:rPr>
            </w:pPr>
          </w:p>
        </w:tc>
        <w:tc>
          <w:tcPr>
            <w:tcW w:w="1387" w:type="dxa"/>
            <w:vMerge/>
            <w:shd w:val="clear" w:color="auto" w:fill="FFFFFF"/>
            <w:vAlign w:val="center"/>
          </w:tcPr>
          <w:p w:rsidR="004D0C49" w:rsidRPr="000E0FB9" w:rsidRDefault="004D0C49" w:rsidP="004E6A4F">
            <w:pPr>
              <w:jc w:val="center"/>
              <w:rPr>
                <w:b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4D0C49" w:rsidRPr="000E0FB9" w:rsidRDefault="004D0C49" w:rsidP="004E6A4F">
            <w:pPr>
              <w:shd w:val="clear" w:color="auto" w:fill="FFFFFF"/>
              <w:spacing w:line="274" w:lineRule="exact"/>
              <w:ind w:left="17" w:right="12"/>
              <w:jc w:val="center"/>
              <w:rPr>
                <w:b/>
              </w:rPr>
            </w:pPr>
            <w:r w:rsidRPr="000E0FB9">
              <w:rPr>
                <w:b/>
                <w:color w:val="000000"/>
                <w:spacing w:val="1"/>
              </w:rPr>
              <w:t xml:space="preserve">вид объектов </w:t>
            </w:r>
            <w:r w:rsidRPr="000E0FB9">
              <w:rPr>
                <w:b/>
                <w:color w:val="000000"/>
                <w:spacing w:val="-1"/>
              </w:rPr>
              <w:t>недвижимости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4D0C49" w:rsidRPr="000E0FB9" w:rsidRDefault="004D0C49" w:rsidP="004E6A4F">
            <w:pPr>
              <w:shd w:val="clear" w:color="auto" w:fill="FFFFFF"/>
              <w:spacing w:line="276" w:lineRule="exact"/>
              <w:ind w:left="36" w:right="31"/>
              <w:jc w:val="center"/>
              <w:rPr>
                <w:b/>
              </w:rPr>
            </w:pPr>
            <w:r w:rsidRPr="000E0FB9">
              <w:rPr>
                <w:b/>
                <w:color w:val="000000"/>
                <w:spacing w:val="-3"/>
              </w:rPr>
              <w:t xml:space="preserve">площадь </w:t>
            </w:r>
            <w:r w:rsidRPr="000E0FB9">
              <w:rPr>
                <w:b/>
                <w:color w:val="000000"/>
                <w:spacing w:val="-2"/>
              </w:rPr>
              <w:t>(кв.м.)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4D0C49" w:rsidRPr="000E0FB9" w:rsidRDefault="004D0C49" w:rsidP="004E6A4F">
            <w:pPr>
              <w:shd w:val="clear" w:color="auto" w:fill="FFFFFF"/>
              <w:spacing w:line="274" w:lineRule="exact"/>
              <w:ind w:left="10" w:right="17" w:firstLine="31"/>
              <w:jc w:val="center"/>
              <w:rPr>
                <w:b/>
              </w:rPr>
            </w:pPr>
            <w:r w:rsidRPr="000E0FB9">
              <w:rPr>
                <w:b/>
                <w:color w:val="000000"/>
                <w:spacing w:val="1"/>
              </w:rPr>
              <w:t xml:space="preserve">страна </w:t>
            </w:r>
            <w:r w:rsidRPr="000E0FB9">
              <w:rPr>
                <w:b/>
                <w:color w:val="000000"/>
                <w:spacing w:val="-2"/>
              </w:rPr>
              <w:t>расположения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4D0C49" w:rsidRPr="000E0FB9" w:rsidRDefault="004D0C49" w:rsidP="004E6A4F">
            <w:pPr>
              <w:shd w:val="clear" w:color="auto" w:fill="FFFFFF"/>
              <w:spacing w:line="276" w:lineRule="exact"/>
              <w:ind w:left="26" w:right="36"/>
              <w:jc w:val="center"/>
              <w:rPr>
                <w:b/>
              </w:rPr>
            </w:pPr>
            <w:r w:rsidRPr="000E0FB9">
              <w:rPr>
                <w:b/>
                <w:color w:val="000000"/>
                <w:spacing w:val="-3"/>
              </w:rPr>
              <w:t xml:space="preserve">транспортные </w:t>
            </w:r>
            <w:r w:rsidRPr="000E0FB9">
              <w:rPr>
                <w:b/>
                <w:color w:val="000000"/>
                <w:spacing w:val="-2"/>
              </w:rPr>
              <w:t xml:space="preserve">средства с </w:t>
            </w:r>
            <w:r w:rsidRPr="000E0FB9">
              <w:rPr>
                <w:b/>
                <w:color w:val="000000"/>
                <w:spacing w:val="-1"/>
              </w:rPr>
              <w:t>указанием вида и марки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4D0C49" w:rsidRPr="000E0FB9" w:rsidRDefault="004D0C49" w:rsidP="004E6A4F">
            <w:pPr>
              <w:shd w:val="clear" w:color="auto" w:fill="FFFFFF"/>
              <w:spacing w:line="276" w:lineRule="exact"/>
              <w:ind w:firstLine="41"/>
              <w:jc w:val="center"/>
              <w:rPr>
                <w:b/>
              </w:rPr>
            </w:pPr>
            <w:r w:rsidRPr="000E0FB9">
              <w:rPr>
                <w:b/>
                <w:color w:val="000000"/>
                <w:spacing w:val="-2"/>
              </w:rPr>
              <w:t xml:space="preserve">вид объектов </w:t>
            </w:r>
            <w:r w:rsidRPr="000E0FB9">
              <w:rPr>
                <w:b/>
                <w:color w:val="000000"/>
                <w:spacing w:val="-4"/>
              </w:rPr>
              <w:t>недвижимости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D0C49" w:rsidRPr="000E0FB9" w:rsidRDefault="004D0C49" w:rsidP="004E6A4F">
            <w:pPr>
              <w:shd w:val="clear" w:color="auto" w:fill="FFFFFF"/>
              <w:spacing w:line="276" w:lineRule="exact"/>
              <w:ind w:left="17" w:right="12" w:hanging="10"/>
              <w:jc w:val="center"/>
              <w:rPr>
                <w:b/>
              </w:rPr>
            </w:pPr>
            <w:r w:rsidRPr="000E0FB9">
              <w:rPr>
                <w:b/>
                <w:color w:val="000000"/>
                <w:spacing w:val="-6"/>
              </w:rPr>
              <w:t xml:space="preserve">площадь </w:t>
            </w:r>
            <w:r w:rsidRPr="000E0FB9">
              <w:rPr>
                <w:b/>
                <w:color w:val="000000"/>
                <w:spacing w:val="-5"/>
              </w:rPr>
              <w:t>(кв.м.)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4D0C49" w:rsidRPr="000E0FB9" w:rsidRDefault="004D0C49" w:rsidP="004E6A4F">
            <w:pPr>
              <w:shd w:val="clear" w:color="auto" w:fill="FFFFFF"/>
              <w:spacing w:line="271" w:lineRule="exact"/>
              <w:jc w:val="center"/>
              <w:rPr>
                <w:b/>
              </w:rPr>
            </w:pPr>
            <w:r w:rsidRPr="000E0FB9">
              <w:rPr>
                <w:b/>
                <w:color w:val="000000"/>
                <w:spacing w:val="-3"/>
              </w:rPr>
              <w:t xml:space="preserve">страна </w:t>
            </w:r>
            <w:r w:rsidRPr="000E0FB9">
              <w:rPr>
                <w:b/>
                <w:color w:val="000000"/>
                <w:spacing w:val="-6"/>
              </w:rPr>
              <w:t>расположения</w:t>
            </w:r>
          </w:p>
        </w:tc>
      </w:tr>
      <w:tr w:rsidR="004D0C49" w:rsidRPr="00542763" w:rsidTr="004E6A4F">
        <w:trPr>
          <w:trHeight w:hRule="exact" w:val="733"/>
        </w:trPr>
        <w:tc>
          <w:tcPr>
            <w:tcW w:w="2268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542763">
              <w:rPr>
                <w:color w:val="000000"/>
                <w:spacing w:val="-4"/>
                <w:sz w:val="22"/>
                <w:szCs w:val="22"/>
              </w:rPr>
              <w:t>Дегтярёв Владимир Викторович</w:t>
            </w:r>
          </w:p>
          <w:p w:rsidR="004D0C49" w:rsidRPr="00542763" w:rsidRDefault="004D0C49" w:rsidP="004E6A4F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4D0C49" w:rsidRPr="00542763" w:rsidRDefault="004D0C49" w:rsidP="004E6A4F">
            <w:pPr>
              <w:widowControl/>
              <w:autoSpaceDE/>
              <w:autoSpaceDN/>
              <w:adjustRightInd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38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542 688,10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жилая квартира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52,4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Россия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/>
          </w:tcPr>
          <w:p w:rsidR="004D0C49" w:rsidRPr="007F58CB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земельный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1388,2</w:t>
            </w:r>
          </w:p>
        </w:tc>
        <w:tc>
          <w:tcPr>
            <w:tcW w:w="1613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Россия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D0C49" w:rsidRPr="00542763" w:rsidTr="004E6A4F">
        <w:trPr>
          <w:trHeight w:hRule="exact" w:val="788"/>
        </w:trPr>
        <w:tc>
          <w:tcPr>
            <w:tcW w:w="3828" w:type="dxa"/>
            <w:gridSpan w:val="2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542763">
              <w:rPr>
                <w:color w:val="000000"/>
                <w:spacing w:val="-3"/>
                <w:sz w:val="22"/>
                <w:szCs w:val="22"/>
              </w:rPr>
              <w:t xml:space="preserve">Супруга </w:t>
            </w:r>
          </w:p>
          <w:p w:rsidR="004D0C49" w:rsidRPr="00542763" w:rsidRDefault="004D0C49" w:rsidP="004E6A4F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581 145,24</w:t>
            </w:r>
          </w:p>
        </w:tc>
        <w:tc>
          <w:tcPr>
            <w:tcW w:w="1776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земельный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участок</w:t>
            </w:r>
          </w:p>
        </w:tc>
        <w:tc>
          <w:tcPr>
            <w:tcW w:w="1181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1388,2</w:t>
            </w:r>
          </w:p>
        </w:tc>
        <w:tc>
          <w:tcPr>
            <w:tcW w:w="1498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Россия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54276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 </w:t>
            </w:r>
            <w:r w:rsidRPr="00542763">
              <w:rPr>
                <w:sz w:val="22"/>
                <w:szCs w:val="22"/>
                <w:lang w:val="en-US"/>
              </w:rPr>
              <w:t>KIA--RIO</w:t>
            </w:r>
          </w:p>
        </w:tc>
        <w:tc>
          <w:tcPr>
            <w:tcW w:w="166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жилая квартира</w:t>
            </w:r>
            <w:r>
              <w:rPr>
                <w:sz w:val="22"/>
                <w:szCs w:val="22"/>
              </w:rPr>
              <w:t xml:space="preserve"> (член семьи собственника)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52,4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Россия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D0C49" w:rsidRPr="00542763" w:rsidTr="004E6A4F">
        <w:trPr>
          <w:trHeight w:hRule="exact" w:val="733"/>
        </w:trPr>
        <w:tc>
          <w:tcPr>
            <w:tcW w:w="2268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Попов Александр Аркадьевич</w:t>
            </w:r>
          </w:p>
          <w:p w:rsidR="004D0C49" w:rsidRPr="00542763" w:rsidRDefault="004D0C49" w:rsidP="004E6A4F">
            <w:pPr>
              <w:widowControl/>
              <w:autoSpaceDE/>
              <w:autoSpaceDN/>
              <w:adjustRightInd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«Дубровский СДК»</w:t>
            </w:r>
          </w:p>
        </w:tc>
        <w:tc>
          <w:tcPr>
            <w:tcW w:w="138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358 573,53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жилая квартира</w:t>
            </w:r>
            <w:r>
              <w:rPr>
                <w:sz w:val="22"/>
                <w:szCs w:val="22"/>
              </w:rPr>
              <w:t xml:space="preserve">, 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земельный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участок</w:t>
            </w:r>
          </w:p>
        </w:tc>
        <w:tc>
          <w:tcPr>
            <w:tcW w:w="1181" w:type="dxa"/>
            <w:shd w:val="clear" w:color="auto" w:fill="FFFFFF"/>
          </w:tcPr>
          <w:p w:rsidR="004D0C49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Россия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/>
          </w:tcPr>
          <w:p w:rsidR="004D0C49" w:rsidRPr="007F58CB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Акцент, автоприцеп</w:t>
            </w:r>
          </w:p>
        </w:tc>
        <w:tc>
          <w:tcPr>
            <w:tcW w:w="166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0C49" w:rsidRPr="00542763" w:rsidTr="004E6A4F">
        <w:trPr>
          <w:trHeight w:hRule="exact" w:val="1304"/>
        </w:trPr>
        <w:tc>
          <w:tcPr>
            <w:tcW w:w="3828" w:type="dxa"/>
            <w:gridSpan w:val="2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542763">
              <w:rPr>
                <w:color w:val="000000"/>
                <w:spacing w:val="-3"/>
                <w:sz w:val="22"/>
                <w:szCs w:val="22"/>
              </w:rPr>
              <w:t xml:space="preserve">Супруга </w:t>
            </w:r>
          </w:p>
          <w:p w:rsidR="004D0C49" w:rsidRPr="00542763" w:rsidRDefault="004D0C49" w:rsidP="004E6A4F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398949,62</w:t>
            </w:r>
          </w:p>
        </w:tc>
        <w:tc>
          <w:tcPr>
            <w:tcW w:w="1776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  <w:shd w:val="clear" w:color="auto" w:fill="FFFFFF"/>
          </w:tcPr>
          <w:p w:rsidR="004D0C49" w:rsidRPr="003D2D8E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жилая квартира</w:t>
            </w:r>
            <w:r>
              <w:rPr>
                <w:sz w:val="22"/>
                <w:szCs w:val="22"/>
              </w:rPr>
              <w:t xml:space="preserve"> (член семьи собственника), 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земельный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shd w:val="clear" w:color="auto" w:fill="FFFFFF"/>
          </w:tcPr>
          <w:p w:rsidR="004D0C49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  <w:p w:rsidR="004D0C49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  <w:p w:rsidR="004D0C49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FFFFFF"/>
          </w:tcPr>
          <w:p w:rsidR="004D0C49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542763">
              <w:rPr>
                <w:sz w:val="22"/>
                <w:szCs w:val="22"/>
              </w:rPr>
              <w:t xml:space="preserve"> </w:t>
            </w:r>
          </w:p>
          <w:p w:rsidR="004D0C49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  <w:p w:rsidR="004D0C49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Россия</w:t>
            </w:r>
          </w:p>
        </w:tc>
      </w:tr>
      <w:tr w:rsidR="004D0C49" w:rsidRPr="00542763" w:rsidTr="004E6A4F">
        <w:trPr>
          <w:trHeight w:hRule="exact" w:val="862"/>
        </w:trPr>
        <w:tc>
          <w:tcPr>
            <w:tcW w:w="2268" w:type="dxa"/>
            <w:shd w:val="clear" w:color="auto" w:fill="FFFFFF"/>
          </w:tcPr>
          <w:p w:rsidR="004D0C49" w:rsidRPr="00542763" w:rsidRDefault="004D0C49" w:rsidP="004E6A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Семенова Ольга Ивановна</w:t>
            </w:r>
          </w:p>
        </w:tc>
        <w:tc>
          <w:tcPr>
            <w:tcW w:w="1560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138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137 662,98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spacing w:line="269" w:lineRule="exact"/>
              <w:ind w:right="-79"/>
              <w:rPr>
                <w:color w:val="000000"/>
                <w:spacing w:val="-14"/>
                <w:sz w:val="22"/>
                <w:szCs w:val="22"/>
              </w:rPr>
            </w:pPr>
            <w:r w:rsidRPr="00542763">
              <w:rPr>
                <w:color w:val="000000"/>
                <w:spacing w:val="-14"/>
                <w:sz w:val="22"/>
                <w:szCs w:val="22"/>
              </w:rPr>
              <w:t>жил. квартира</w:t>
            </w:r>
            <w:proofErr w:type="gramStart"/>
            <w:r w:rsidRPr="00542763">
              <w:rPr>
                <w:color w:val="000000"/>
                <w:spacing w:val="-14"/>
                <w:sz w:val="22"/>
                <w:szCs w:val="22"/>
              </w:rPr>
              <w:t xml:space="preserve"> ,</w:t>
            </w:r>
            <w:proofErr w:type="gramEnd"/>
          </w:p>
          <w:p w:rsidR="004D0C49" w:rsidRPr="00542763" w:rsidRDefault="004D0C49" w:rsidP="004E6A4F">
            <w:pPr>
              <w:shd w:val="clear" w:color="auto" w:fill="FFFFFF"/>
              <w:spacing w:line="269" w:lineRule="exact"/>
              <w:ind w:right="-79"/>
              <w:rPr>
                <w:color w:val="000000"/>
                <w:spacing w:val="-4"/>
                <w:sz w:val="22"/>
                <w:szCs w:val="22"/>
              </w:rPr>
            </w:pPr>
            <w:r w:rsidRPr="00542763">
              <w:rPr>
                <w:color w:val="000000"/>
                <w:spacing w:val="-14"/>
                <w:sz w:val="22"/>
                <w:szCs w:val="22"/>
              </w:rPr>
              <w:t>жилая квартира (1/4 доли)</w:t>
            </w:r>
          </w:p>
          <w:p w:rsidR="004D0C49" w:rsidRPr="00542763" w:rsidRDefault="004D0C49" w:rsidP="004E6A4F">
            <w:pPr>
              <w:shd w:val="clear" w:color="auto" w:fill="FFFFFF"/>
              <w:spacing w:line="269" w:lineRule="exact"/>
              <w:ind w:right="-79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spacing w:line="278" w:lineRule="exact"/>
              <w:ind w:right="-32" w:firstLine="5"/>
              <w:rPr>
                <w:color w:val="000000"/>
                <w:spacing w:val="-16"/>
                <w:sz w:val="22"/>
                <w:szCs w:val="22"/>
              </w:rPr>
            </w:pPr>
            <w:r w:rsidRPr="00542763">
              <w:rPr>
                <w:color w:val="000000"/>
                <w:spacing w:val="-16"/>
                <w:sz w:val="22"/>
                <w:szCs w:val="22"/>
              </w:rPr>
              <w:t xml:space="preserve">    29,1</w:t>
            </w:r>
          </w:p>
          <w:p w:rsidR="004D0C49" w:rsidRPr="00542763" w:rsidRDefault="004D0C49" w:rsidP="004E6A4F">
            <w:pPr>
              <w:shd w:val="clear" w:color="auto" w:fill="FFFFFF"/>
              <w:spacing w:line="278" w:lineRule="exact"/>
              <w:ind w:right="-32"/>
              <w:rPr>
                <w:color w:val="000000"/>
                <w:spacing w:val="-6"/>
                <w:sz w:val="22"/>
                <w:szCs w:val="22"/>
              </w:rPr>
            </w:pPr>
            <w:r w:rsidRPr="00542763">
              <w:rPr>
                <w:color w:val="000000"/>
                <w:spacing w:val="-16"/>
                <w:sz w:val="22"/>
                <w:szCs w:val="22"/>
              </w:rPr>
              <w:t xml:space="preserve"> 53,1</w:t>
            </w:r>
          </w:p>
          <w:p w:rsidR="004D0C49" w:rsidRPr="00542763" w:rsidRDefault="004D0C49" w:rsidP="004E6A4F">
            <w:pPr>
              <w:shd w:val="clear" w:color="auto" w:fill="FFFFFF"/>
              <w:spacing w:line="278" w:lineRule="exact"/>
              <w:ind w:right="-32" w:firstLine="5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spacing w:line="274" w:lineRule="exact"/>
              <w:ind w:right="-15" w:firstLine="12"/>
              <w:rPr>
                <w:color w:val="000000"/>
                <w:spacing w:val="-16"/>
                <w:sz w:val="22"/>
                <w:szCs w:val="22"/>
              </w:rPr>
            </w:pPr>
            <w:r w:rsidRPr="00542763">
              <w:rPr>
                <w:color w:val="000000"/>
                <w:spacing w:val="-16"/>
                <w:sz w:val="22"/>
                <w:szCs w:val="22"/>
              </w:rPr>
              <w:t>Россия</w:t>
            </w:r>
          </w:p>
          <w:p w:rsidR="004D0C49" w:rsidRPr="00542763" w:rsidRDefault="004D0C49" w:rsidP="004E6A4F">
            <w:pPr>
              <w:shd w:val="clear" w:color="auto" w:fill="FFFFFF"/>
              <w:spacing w:line="274" w:lineRule="exact"/>
              <w:ind w:right="-15" w:firstLine="12"/>
              <w:rPr>
                <w:color w:val="000000"/>
                <w:spacing w:val="-7"/>
                <w:sz w:val="22"/>
                <w:szCs w:val="22"/>
              </w:rPr>
            </w:pPr>
            <w:r w:rsidRPr="00542763">
              <w:rPr>
                <w:color w:val="000000"/>
                <w:spacing w:val="-18"/>
                <w:sz w:val="22"/>
                <w:szCs w:val="22"/>
              </w:rPr>
              <w:t>Россия</w:t>
            </w:r>
          </w:p>
          <w:p w:rsidR="004D0C49" w:rsidRPr="00542763" w:rsidRDefault="004D0C49" w:rsidP="004E6A4F">
            <w:pPr>
              <w:shd w:val="clear" w:color="auto" w:fill="FFFFFF"/>
              <w:spacing w:line="274" w:lineRule="exact"/>
              <w:ind w:right="-15" w:firstLine="12"/>
              <w:rPr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spacing w:line="269" w:lineRule="exact"/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spacing w:line="278" w:lineRule="exact"/>
              <w:ind w:right="-50" w:hanging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spacing w:line="274" w:lineRule="exact"/>
              <w:ind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0C49" w:rsidRPr="00542763" w:rsidTr="004E6A4F">
        <w:trPr>
          <w:trHeight w:hRule="exact" w:val="713"/>
        </w:trPr>
        <w:tc>
          <w:tcPr>
            <w:tcW w:w="3828" w:type="dxa"/>
            <w:gridSpan w:val="2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color w:val="000000"/>
                <w:spacing w:val="-4"/>
                <w:sz w:val="22"/>
                <w:szCs w:val="22"/>
              </w:rPr>
              <w:t>Супруг</w:t>
            </w:r>
          </w:p>
        </w:tc>
        <w:tc>
          <w:tcPr>
            <w:tcW w:w="138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636 466,79</w:t>
            </w:r>
          </w:p>
        </w:tc>
        <w:tc>
          <w:tcPr>
            <w:tcW w:w="1776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spacing w:line="269" w:lineRule="exact"/>
              <w:ind w:right="-79"/>
              <w:rPr>
                <w:color w:val="000000"/>
                <w:spacing w:val="-4"/>
                <w:sz w:val="22"/>
                <w:szCs w:val="22"/>
              </w:rPr>
            </w:pPr>
            <w:r w:rsidRPr="00542763">
              <w:rPr>
                <w:color w:val="000000"/>
                <w:spacing w:val="-14"/>
                <w:sz w:val="22"/>
                <w:szCs w:val="22"/>
              </w:rPr>
              <w:t>жилая квартира (1/4 доли)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spacing w:line="278" w:lineRule="exact"/>
              <w:ind w:right="-32" w:firstLine="5"/>
              <w:rPr>
                <w:color w:val="000000"/>
                <w:spacing w:val="-16"/>
                <w:sz w:val="22"/>
                <w:szCs w:val="22"/>
              </w:rPr>
            </w:pPr>
            <w:r w:rsidRPr="00542763">
              <w:rPr>
                <w:color w:val="000000"/>
                <w:spacing w:val="-16"/>
                <w:sz w:val="22"/>
                <w:szCs w:val="22"/>
              </w:rPr>
              <w:t>53,1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spacing w:line="274" w:lineRule="exact"/>
              <w:ind w:right="-15" w:firstLine="12"/>
              <w:rPr>
                <w:color w:val="000000"/>
                <w:spacing w:val="-16"/>
                <w:sz w:val="22"/>
                <w:szCs w:val="22"/>
              </w:rPr>
            </w:pPr>
            <w:r w:rsidRPr="00542763">
              <w:rPr>
                <w:color w:val="000000"/>
                <w:spacing w:val="-16"/>
                <w:sz w:val="22"/>
                <w:szCs w:val="22"/>
              </w:rPr>
              <w:t>Россия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1670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  <w:r w:rsidRPr="00542763">
              <w:rPr>
                <w:sz w:val="22"/>
                <w:szCs w:val="22"/>
              </w:rPr>
              <w:t xml:space="preserve"> </w:t>
            </w:r>
            <w:proofErr w:type="spellStart"/>
            <w:r w:rsidRPr="00542763">
              <w:rPr>
                <w:sz w:val="22"/>
                <w:szCs w:val="22"/>
              </w:rPr>
              <w:t>Рено</w:t>
            </w:r>
            <w:proofErr w:type="spellEnd"/>
            <w:r w:rsidRPr="00542763">
              <w:rPr>
                <w:sz w:val="22"/>
                <w:szCs w:val="22"/>
              </w:rPr>
              <w:t xml:space="preserve"> Символ ЧЕХ1493</w:t>
            </w:r>
          </w:p>
        </w:tc>
        <w:tc>
          <w:tcPr>
            <w:tcW w:w="166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0C49" w:rsidRPr="00542763" w:rsidTr="004E6A4F">
        <w:trPr>
          <w:trHeight w:hRule="exact" w:val="613"/>
        </w:trPr>
        <w:tc>
          <w:tcPr>
            <w:tcW w:w="3828" w:type="dxa"/>
            <w:gridSpan w:val="2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color w:val="000000"/>
                <w:spacing w:val="-4"/>
                <w:sz w:val="22"/>
                <w:szCs w:val="22"/>
              </w:rPr>
              <w:t>Дочь</w:t>
            </w:r>
          </w:p>
        </w:tc>
        <w:tc>
          <w:tcPr>
            <w:tcW w:w="138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spacing w:line="269" w:lineRule="exact"/>
              <w:ind w:right="-79"/>
              <w:rPr>
                <w:color w:val="000000"/>
                <w:spacing w:val="-4"/>
                <w:sz w:val="22"/>
                <w:szCs w:val="22"/>
              </w:rPr>
            </w:pPr>
            <w:r w:rsidRPr="00542763">
              <w:rPr>
                <w:color w:val="000000"/>
                <w:spacing w:val="-14"/>
                <w:sz w:val="22"/>
                <w:szCs w:val="22"/>
              </w:rPr>
              <w:t>жилая квартира (1/4 доли)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spacing w:line="278" w:lineRule="exact"/>
              <w:ind w:right="-32" w:firstLine="5"/>
              <w:rPr>
                <w:color w:val="000000"/>
                <w:spacing w:val="-16"/>
                <w:sz w:val="22"/>
                <w:szCs w:val="22"/>
              </w:rPr>
            </w:pPr>
            <w:r w:rsidRPr="00542763">
              <w:rPr>
                <w:color w:val="000000"/>
                <w:spacing w:val="-16"/>
                <w:sz w:val="22"/>
                <w:szCs w:val="22"/>
              </w:rPr>
              <w:t>53,1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spacing w:line="274" w:lineRule="exact"/>
              <w:ind w:right="-15" w:firstLine="12"/>
              <w:rPr>
                <w:color w:val="000000"/>
                <w:spacing w:val="-16"/>
                <w:sz w:val="22"/>
                <w:szCs w:val="22"/>
              </w:rPr>
            </w:pPr>
            <w:r w:rsidRPr="00542763">
              <w:rPr>
                <w:color w:val="000000"/>
                <w:spacing w:val="-16"/>
                <w:sz w:val="22"/>
                <w:szCs w:val="22"/>
              </w:rPr>
              <w:t>Россия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1670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0C49" w:rsidRPr="00542763" w:rsidTr="004E6A4F">
        <w:trPr>
          <w:trHeight w:hRule="exact" w:val="735"/>
        </w:trPr>
        <w:tc>
          <w:tcPr>
            <w:tcW w:w="2268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542763">
              <w:rPr>
                <w:color w:val="000000"/>
                <w:spacing w:val="-4"/>
                <w:sz w:val="22"/>
                <w:szCs w:val="22"/>
              </w:rPr>
              <w:t>Смирнова  Светлана Сергеевна</w:t>
            </w:r>
          </w:p>
          <w:p w:rsidR="004D0C49" w:rsidRPr="00542763" w:rsidRDefault="004D0C49" w:rsidP="004E6A4F">
            <w:pPr>
              <w:widowControl/>
              <w:autoSpaceDE/>
              <w:autoSpaceDN/>
              <w:adjustRightInd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Совета депутатов</w:t>
            </w:r>
          </w:p>
        </w:tc>
        <w:tc>
          <w:tcPr>
            <w:tcW w:w="138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113 890,35</w:t>
            </w:r>
          </w:p>
        </w:tc>
        <w:tc>
          <w:tcPr>
            <w:tcW w:w="1776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 xml:space="preserve">Скутер </w:t>
            </w:r>
            <w:r w:rsidRPr="00542763">
              <w:rPr>
                <w:sz w:val="22"/>
                <w:szCs w:val="22"/>
                <w:lang w:val="en-US"/>
              </w:rPr>
              <w:t>GX MOTO</w:t>
            </w:r>
          </w:p>
        </w:tc>
        <w:tc>
          <w:tcPr>
            <w:tcW w:w="166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spacing w:line="269" w:lineRule="exact"/>
              <w:ind w:right="-79"/>
              <w:rPr>
                <w:color w:val="000000"/>
                <w:spacing w:val="-14"/>
                <w:sz w:val="22"/>
                <w:szCs w:val="22"/>
              </w:rPr>
            </w:pPr>
            <w:r w:rsidRPr="00542763">
              <w:rPr>
                <w:color w:val="000000"/>
                <w:spacing w:val="-14"/>
                <w:sz w:val="22"/>
                <w:szCs w:val="22"/>
              </w:rPr>
              <w:t>жилая квартира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 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30,6</w:t>
            </w:r>
          </w:p>
        </w:tc>
        <w:tc>
          <w:tcPr>
            <w:tcW w:w="1613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spacing w:line="274" w:lineRule="exact"/>
              <w:ind w:right="-15" w:firstLine="12"/>
              <w:rPr>
                <w:color w:val="000000"/>
                <w:spacing w:val="-16"/>
                <w:sz w:val="22"/>
                <w:szCs w:val="22"/>
              </w:rPr>
            </w:pPr>
            <w:r w:rsidRPr="00542763">
              <w:rPr>
                <w:color w:val="000000"/>
                <w:spacing w:val="-16"/>
                <w:sz w:val="22"/>
                <w:szCs w:val="22"/>
              </w:rPr>
              <w:t>Россия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D0C49" w:rsidRPr="00542763" w:rsidTr="004E6A4F">
        <w:trPr>
          <w:trHeight w:hRule="exact" w:val="847"/>
        </w:trPr>
        <w:tc>
          <w:tcPr>
            <w:tcW w:w="2268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542763">
              <w:rPr>
                <w:color w:val="000000"/>
                <w:spacing w:val="-3"/>
                <w:sz w:val="22"/>
                <w:szCs w:val="22"/>
              </w:rPr>
              <w:lastRenderedPageBreak/>
              <w:t>Семенова Юлия  Александровна</w:t>
            </w:r>
          </w:p>
        </w:tc>
        <w:tc>
          <w:tcPr>
            <w:tcW w:w="1560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138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76 407,67</w:t>
            </w:r>
          </w:p>
        </w:tc>
        <w:tc>
          <w:tcPr>
            <w:tcW w:w="1776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spacing w:line="269" w:lineRule="exact"/>
              <w:ind w:right="-79"/>
              <w:rPr>
                <w:color w:val="000000"/>
                <w:spacing w:val="-14"/>
                <w:sz w:val="22"/>
                <w:szCs w:val="22"/>
              </w:rPr>
            </w:pPr>
            <w:r w:rsidRPr="00542763">
              <w:rPr>
                <w:color w:val="000000"/>
                <w:spacing w:val="-14"/>
                <w:sz w:val="22"/>
                <w:szCs w:val="22"/>
              </w:rPr>
              <w:t>Жилая  квартира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 xml:space="preserve">Общая </w:t>
            </w:r>
            <w:proofErr w:type="spellStart"/>
            <w:r w:rsidRPr="00542763">
              <w:rPr>
                <w:sz w:val="22"/>
                <w:szCs w:val="22"/>
              </w:rPr>
              <w:t>совмест</w:t>
            </w:r>
            <w:proofErr w:type="spellEnd"/>
            <w:r w:rsidRPr="00542763">
              <w:rPr>
                <w:sz w:val="22"/>
                <w:szCs w:val="22"/>
              </w:rPr>
              <w:t>. собственность</w:t>
            </w:r>
          </w:p>
        </w:tc>
        <w:tc>
          <w:tcPr>
            <w:tcW w:w="1181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spacing w:line="278" w:lineRule="exact"/>
              <w:ind w:right="-32" w:firstLine="5"/>
              <w:rPr>
                <w:color w:val="000000"/>
                <w:spacing w:val="-16"/>
                <w:sz w:val="22"/>
                <w:szCs w:val="22"/>
              </w:rPr>
            </w:pPr>
            <w:r w:rsidRPr="00542763">
              <w:rPr>
                <w:color w:val="000000"/>
                <w:spacing w:val="-16"/>
                <w:sz w:val="22"/>
                <w:szCs w:val="22"/>
              </w:rPr>
              <w:t>62,6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Россия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0C49" w:rsidRPr="00542763" w:rsidTr="004E6A4F">
        <w:trPr>
          <w:trHeight w:hRule="exact" w:val="1128"/>
        </w:trPr>
        <w:tc>
          <w:tcPr>
            <w:tcW w:w="2268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542763">
              <w:rPr>
                <w:color w:val="000000"/>
                <w:spacing w:val="-3"/>
                <w:sz w:val="22"/>
                <w:szCs w:val="22"/>
              </w:rPr>
              <w:t>Шац</w:t>
            </w:r>
            <w:proofErr w:type="spellEnd"/>
            <w:r w:rsidRPr="00542763">
              <w:rPr>
                <w:color w:val="000000"/>
                <w:spacing w:val="-3"/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1560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 xml:space="preserve">Специалист </w:t>
            </w:r>
            <w:proofErr w:type="spellStart"/>
            <w:r>
              <w:rPr>
                <w:sz w:val="22"/>
                <w:szCs w:val="22"/>
              </w:rPr>
              <w:t>финоргана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42763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38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117 981,37</w:t>
            </w:r>
          </w:p>
        </w:tc>
        <w:tc>
          <w:tcPr>
            <w:tcW w:w="1776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spacing w:line="269" w:lineRule="exact"/>
              <w:ind w:right="-79"/>
              <w:rPr>
                <w:color w:val="000000"/>
                <w:spacing w:val="-14"/>
                <w:sz w:val="22"/>
                <w:szCs w:val="22"/>
              </w:rPr>
            </w:pPr>
            <w:r w:rsidRPr="00542763">
              <w:rPr>
                <w:color w:val="000000"/>
                <w:spacing w:val="-14"/>
                <w:sz w:val="22"/>
                <w:szCs w:val="22"/>
              </w:rPr>
              <w:t>жилая квартира (1/4 доля),</w:t>
            </w:r>
          </w:p>
          <w:p w:rsidR="004D0C49" w:rsidRPr="00542763" w:rsidRDefault="004D0C49" w:rsidP="004E6A4F">
            <w:pPr>
              <w:shd w:val="clear" w:color="auto" w:fill="FFFFFF"/>
              <w:spacing w:line="269" w:lineRule="exact"/>
              <w:ind w:right="-79"/>
              <w:rPr>
                <w:color w:val="000000"/>
                <w:spacing w:val="-4"/>
                <w:sz w:val="22"/>
                <w:szCs w:val="22"/>
              </w:rPr>
            </w:pPr>
            <w:r w:rsidRPr="00542763">
              <w:rPr>
                <w:color w:val="000000"/>
                <w:spacing w:val="-18"/>
                <w:sz w:val="22"/>
                <w:szCs w:val="22"/>
              </w:rPr>
              <w:t>земельный участок (1/4 доля)</w:t>
            </w:r>
          </w:p>
        </w:tc>
        <w:tc>
          <w:tcPr>
            <w:tcW w:w="1181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spacing w:line="278" w:lineRule="exact"/>
              <w:ind w:right="-32" w:firstLine="5"/>
              <w:rPr>
                <w:color w:val="000000"/>
                <w:spacing w:val="-16"/>
                <w:sz w:val="22"/>
                <w:szCs w:val="22"/>
              </w:rPr>
            </w:pPr>
            <w:r w:rsidRPr="00542763">
              <w:rPr>
                <w:color w:val="000000"/>
                <w:spacing w:val="-16"/>
                <w:sz w:val="22"/>
                <w:szCs w:val="22"/>
              </w:rPr>
              <w:t>145,0</w:t>
            </w:r>
          </w:p>
          <w:p w:rsidR="004D0C49" w:rsidRPr="00542763" w:rsidRDefault="004D0C49" w:rsidP="004E6A4F">
            <w:pPr>
              <w:shd w:val="clear" w:color="auto" w:fill="FFFFFF"/>
              <w:spacing w:line="278" w:lineRule="exact"/>
              <w:ind w:right="-32" w:firstLine="5"/>
              <w:rPr>
                <w:color w:val="000000"/>
                <w:spacing w:val="-6"/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spacing w:line="278" w:lineRule="exact"/>
              <w:ind w:right="-32" w:firstLine="5"/>
              <w:rPr>
                <w:color w:val="000000"/>
                <w:spacing w:val="-6"/>
                <w:sz w:val="22"/>
                <w:szCs w:val="22"/>
              </w:rPr>
            </w:pPr>
            <w:r w:rsidRPr="00542763">
              <w:rPr>
                <w:color w:val="000000"/>
                <w:spacing w:val="-16"/>
                <w:sz w:val="22"/>
                <w:szCs w:val="22"/>
              </w:rPr>
              <w:t>1451,0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Россия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Россия</w:t>
            </w:r>
          </w:p>
        </w:tc>
        <w:tc>
          <w:tcPr>
            <w:tcW w:w="1670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0C49" w:rsidRPr="00542763" w:rsidTr="004E6A4F">
        <w:trPr>
          <w:trHeight w:hRule="exact" w:val="1010"/>
        </w:trPr>
        <w:tc>
          <w:tcPr>
            <w:tcW w:w="3828" w:type="dxa"/>
            <w:gridSpan w:val="2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color w:val="000000"/>
                <w:spacing w:val="-3"/>
                <w:sz w:val="22"/>
                <w:szCs w:val="22"/>
              </w:rPr>
              <w:t xml:space="preserve">Супруг </w:t>
            </w:r>
          </w:p>
        </w:tc>
        <w:tc>
          <w:tcPr>
            <w:tcW w:w="138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424 364,50</w:t>
            </w:r>
          </w:p>
        </w:tc>
        <w:tc>
          <w:tcPr>
            <w:tcW w:w="1776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spacing w:line="269" w:lineRule="exact"/>
              <w:ind w:right="5"/>
              <w:rPr>
                <w:color w:val="000000"/>
                <w:spacing w:val="-14"/>
                <w:sz w:val="22"/>
                <w:szCs w:val="22"/>
              </w:rPr>
            </w:pPr>
            <w:r w:rsidRPr="00542763">
              <w:rPr>
                <w:color w:val="000000"/>
                <w:spacing w:val="-14"/>
                <w:sz w:val="22"/>
                <w:szCs w:val="22"/>
              </w:rPr>
              <w:t xml:space="preserve">жилая квартира </w:t>
            </w:r>
            <w:r w:rsidRPr="00542763">
              <w:rPr>
                <w:color w:val="000000"/>
                <w:spacing w:val="-18"/>
                <w:sz w:val="22"/>
                <w:szCs w:val="22"/>
              </w:rPr>
              <w:t>(1/4 доля),</w:t>
            </w:r>
          </w:p>
          <w:p w:rsidR="004D0C49" w:rsidRPr="00542763" w:rsidRDefault="004D0C49" w:rsidP="004E6A4F">
            <w:pPr>
              <w:shd w:val="clear" w:color="auto" w:fill="FFFFFF"/>
              <w:ind w:right="5"/>
              <w:rPr>
                <w:sz w:val="22"/>
                <w:szCs w:val="22"/>
              </w:rPr>
            </w:pPr>
            <w:r w:rsidRPr="00542763">
              <w:rPr>
                <w:color w:val="000000"/>
                <w:spacing w:val="-18"/>
                <w:sz w:val="22"/>
                <w:szCs w:val="22"/>
              </w:rPr>
              <w:t>земельный участок (1/4 доля)</w:t>
            </w:r>
          </w:p>
        </w:tc>
        <w:tc>
          <w:tcPr>
            <w:tcW w:w="1181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spacing w:line="278" w:lineRule="exact"/>
              <w:ind w:right="-32" w:firstLine="5"/>
              <w:rPr>
                <w:color w:val="000000"/>
                <w:spacing w:val="-16"/>
                <w:sz w:val="22"/>
                <w:szCs w:val="22"/>
              </w:rPr>
            </w:pPr>
            <w:r w:rsidRPr="00542763">
              <w:rPr>
                <w:color w:val="000000"/>
                <w:spacing w:val="-16"/>
                <w:sz w:val="22"/>
                <w:szCs w:val="22"/>
              </w:rPr>
              <w:t>145,0</w:t>
            </w:r>
          </w:p>
          <w:p w:rsidR="004D0C49" w:rsidRPr="00542763" w:rsidRDefault="004D0C49" w:rsidP="004E6A4F">
            <w:pPr>
              <w:shd w:val="clear" w:color="auto" w:fill="FFFFFF"/>
              <w:spacing w:line="278" w:lineRule="exact"/>
              <w:ind w:right="-32" w:firstLine="5"/>
              <w:rPr>
                <w:color w:val="000000"/>
                <w:spacing w:val="-6"/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spacing w:line="278" w:lineRule="exact"/>
              <w:ind w:right="-32" w:firstLine="5"/>
              <w:rPr>
                <w:color w:val="000000"/>
                <w:spacing w:val="-6"/>
                <w:sz w:val="22"/>
                <w:szCs w:val="22"/>
              </w:rPr>
            </w:pPr>
            <w:r w:rsidRPr="00542763">
              <w:rPr>
                <w:color w:val="000000"/>
                <w:spacing w:val="-16"/>
                <w:sz w:val="22"/>
                <w:szCs w:val="22"/>
              </w:rPr>
              <w:t>1451,0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Россия</w:t>
            </w:r>
          </w:p>
          <w:p w:rsidR="004D0C49" w:rsidRPr="00542763" w:rsidRDefault="004D0C49" w:rsidP="004E6A4F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Россия</w:t>
            </w:r>
          </w:p>
        </w:tc>
        <w:tc>
          <w:tcPr>
            <w:tcW w:w="1670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  <w:r w:rsidRPr="0054276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легковой </w:t>
            </w:r>
            <w:r w:rsidRPr="00542763">
              <w:rPr>
                <w:sz w:val="22"/>
                <w:szCs w:val="22"/>
                <w:lang w:val="en-US"/>
              </w:rPr>
              <w:t>FORD FOCUS</w:t>
            </w:r>
          </w:p>
        </w:tc>
        <w:tc>
          <w:tcPr>
            <w:tcW w:w="166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0C49" w:rsidRPr="00542763" w:rsidTr="004E6A4F">
        <w:trPr>
          <w:trHeight w:hRule="exact" w:val="1406"/>
        </w:trPr>
        <w:tc>
          <w:tcPr>
            <w:tcW w:w="3828" w:type="dxa"/>
            <w:gridSpan w:val="2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color w:val="000000"/>
                <w:spacing w:val="-3"/>
                <w:sz w:val="22"/>
                <w:szCs w:val="22"/>
              </w:rPr>
              <w:t>Сын</w:t>
            </w:r>
          </w:p>
        </w:tc>
        <w:tc>
          <w:tcPr>
            <w:tcW w:w="138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6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жилая квартира</w:t>
            </w:r>
            <w:r>
              <w:rPr>
                <w:sz w:val="22"/>
                <w:szCs w:val="22"/>
              </w:rPr>
              <w:t xml:space="preserve"> (член семьи собственника)</w:t>
            </w:r>
            <w:r w:rsidRPr="00542763">
              <w:rPr>
                <w:sz w:val="22"/>
                <w:szCs w:val="22"/>
              </w:rPr>
              <w:t>,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земельный</w:t>
            </w: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 xml:space="preserve">участок </w:t>
            </w:r>
          </w:p>
        </w:tc>
        <w:tc>
          <w:tcPr>
            <w:tcW w:w="1123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spacing w:line="278" w:lineRule="exact"/>
              <w:ind w:right="-32" w:firstLine="5"/>
              <w:rPr>
                <w:color w:val="000000"/>
                <w:spacing w:val="-16"/>
                <w:sz w:val="22"/>
                <w:szCs w:val="22"/>
              </w:rPr>
            </w:pPr>
            <w:r w:rsidRPr="00542763">
              <w:rPr>
                <w:color w:val="000000"/>
                <w:spacing w:val="-16"/>
                <w:sz w:val="22"/>
                <w:szCs w:val="22"/>
              </w:rPr>
              <w:t>145,0</w:t>
            </w:r>
          </w:p>
          <w:p w:rsidR="004D0C49" w:rsidRDefault="004D0C49" w:rsidP="004E6A4F">
            <w:pPr>
              <w:shd w:val="clear" w:color="auto" w:fill="FFFFFF"/>
              <w:rPr>
                <w:color w:val="000000"/>
                <w:spacing w:val="-16"/>
                <w:sz w:val="22"/>
                <w:szCs w:val="22"/>
              </w:rPr>
            </w:pPr>
          </w:p>
          <w:p w:rsidR="004D0C49" w:rsidRDefault="004D0C49" w:rsidP="004E6A4F">
            <w:pPr>
              <w:shd w:val="clear" w:color="auto" w:fill="FFFFFF"/>
              <w:rPr>
                <w:color w:val="000000"/>
                <w:spacing w:val="-16"/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color w:val="000000"/>
                <w:spacing w:val="-16"/>
                <w:sz w:val="22"/>
                <w:szCs w:val="22"/>
              </w:rPr>
              <w:t>1451,0</w:t>
            </w:r>
          </w:p>
        </w:tc>
        <w:tc>
          <w:tcPr>
            <w:tcW w:w="1613" w:type="dxa"/>
            <w:shd w:val="clear" w:color="auto" w:fill="FFFFFF"/>
          </w:tcPr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 xml:space="preserve"> Россия</w:t>
            </w:r>
          </w:p>
          <w:p w:rsidR="004D0C49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  <w:p w:rsidR="004D0C49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</w:p>
          <w:p w:rsidR="004D0C49" w:rsidRPr="00542763" w:rsidRDefault="004D0C49" w:rsidP="004E6A4F">
            <w:pPr>
              <w:shd w:val="clear" w:color="auto" w:fill="FFFFFF"/>
              <w:rPr>
                <w:sz w:val="22"/>
                <w:szCs w:val="22"/>
              </w:rPr>
            </w:pPr>
            <w:r w:rsidRPr="00542763">
              <w:rPr>
                <w:sz w:val="22"/>
                <w:szCs w:val="22"/>
              </w:rPr>
              <w:t>Россия</w:t>
            </w:r>
          </w:p>
        </w:tc>
      </w:tr>
    </w:tbl>
    <w:p w:rsidR="004D0C49" w:rsidRPr="00965D2F" w:rsidRDefault="004D0C49" w:rsidP="004D0C49">
      <w:pPr>
        <w:shd w:val="clear" w:color="auto" w:fill="FFFFFF"/>
        <w:spacing w:before="103"/>
        <w:ind w:left="302"/>
        <w:rPr>
          <w:color w:val="000000"/>
          <w:spacing w:val="-1"/>
        </w:rPr>
      </w:pPr>
    </w:p>
    <w:p w:rsidR="004D0C49" w:rsidRDefault="004D0C49" w:rsidP="004D0C49">
      <w:pPr>
        <w:shd w:val="clear" w:color="auto" w:fill="FFFFFF"/>
        <w:spacing w:before="103"/>
        <w:ind w:left="302"/>
        <w:rPr>
          <w:color w:val="000000"/>
          <w:spacing w:val="-1"/>
        </w:rPr>
      </w:pPr>
    </w:p>
    <w:p w:rsidR="004D0C49" w:rsidRDefault="004D0C49" w:rsidP="004D0C49">
      <w:pPr>
        <w:shd w:val="clear" w:color="auto" w:fill="FFFFFF"/>
        <w:spacing w:before="103"/>
        <w:ind w:left="302"/>
        <w:rPr>
          <w:color w:val="000000"/>
          <w:spacing w:val="-1"/>
        </w:rPr>
      </w:pPr>
    </w:p>
    <w:p w:rsidR="004D0C49" w:rsidRPr="00965D2F" w:rsidRDefault="004D0C49" w:rsidP="004D0C49">
      <w:pPr>
        <w:shd w:val="clear" w:color="auto" w:fill="FFFFFF"/>
        <w:spacing w:before="103"/>
        <w:ind w:left="302"/>
        <w:rPr>
          <w:color w:val="000000"/>
          <w:spacing w:val="-1"/>
        </w:rPr>
      </w:pPr>
    </w:p>
    <w:p w:rsidR="004D0C49" w:rsidRPr="005111AA" w:rsidRDefault="004D0C49" w:rsidP="004D0C49">
      <w:pPr>
        <w:shd w:val="clear" w:color="auto" w:fill="FFFFFF"/>
        <w:spacing w:before="103"/>
        <w:ind w:left="302"/>
        <w:rPr>
          <w:color w:val="000000"/>
          <w:spacing w:val="-1"/>
          <w:sz w:val="24"/>
          <w:szCs w:val="24"/>
        </w:rPr>
      </w:pPr>
      <w:r w:rsidRPr="005111AA">
        <w:rPr>
          <w:color w:val="000000"/>
          <w:spacing w:val="-1"/>
          <w:sz w:val="24"/>
          <w:szCs w:val="24"/>
        </w:rPr>
        <w:t>Глава  Дубровского  сельского  поселения                                                                     Дегтярёв В.В.</w:t>
      </w:r>
    </w:p>
    <w:p w:rsidR="004D0C49" w:rsidRPr="00965D2F" w:rsidRDefault="004D0C49" w:rsidP="004D0C49">
      <w:pPr>
        <w:shd w:val="clear" w:color="auto" w:fill="FFFFFF"/>
        <w:spacing w:before="103"/>
        <w:ind w:left="302"/>
        <w:jc w:val="center"/>
      </w:pPr>
    </w:p>
    <w:p w:rsidR="004D0C49" w:rsidRDefault="004D0C49" w:rsidP="004D0C49"/>
    <w:p w:rsidR="005E5E7A" w:rsidRDefault="005E5E7A"/>
    <w:sectPr w:rsidR="005E5E7A" w:rsidSect="007E0ACB">
      <w:pgSz w:w="16834" w:h="11909" w:orient="landscape"/>
      <w:pgMar w:top="567" w:right="651" w:bottom="720" w:left="65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C49"/>
    <w:rsid w:val="004D0C49"/>
    <w:rsid w:val="005E5E7A"/>
    <w:rsid w:val="0065341D"/>
    <w:rsid w:val="008B31A3"/>
    <w:rsid w:val="00C51049"/>
    <w:rsid w:val="00E1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2017-04-13T03:33:00Z</dcterms:created>
  <dcterms:modified xsi:type="dcterms:W3CDTF">2017-04-13T03:33:00Z</dcterms:modified>
</cp:coreProperties>
</file>